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BD9" w:rsidRDefault="007D3090" w:rsidP="007D3090">
      <w:pPr>
        <w:jc w:val="center"/>
      </w:pPr>
      <w:r w:rsidRPr="007D3090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CBB4B0A" wp14:editId="283A85D1">
            <wp:simplePos x="0" y="0"/>
            <wp:positionH relativeFrom="margin">
              <wp:posOffset>209550</wp:posOffset>
            </wp:positionH>
            <wp:positionV relativeFrom="margin">
              <wp:posOffset>409575</wp:posOffset>
            </wp:positionV>
            <wp:extent cx="5619750" cy="3371850"/>
            <wp:effectExtent l="0" t="0" r="0" b="0"/>
            <wp:wrapSquare wrapText="bothSides"/>
            <wp:docPr id="1" name="Picture 1" descr="http://content.markitcdn.com/corporate/Company/Files/NewsCommentaryContentImage?cmsId=9dbb0e71f7c342f1aa65b41376451ce8&amp;version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ntent.markitcdn.com/corporate/Company/Files/NewsCommentaryContentImage?cmsId=9dbb0e71f7c342f1aa65b41376451ce8&amp;version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3090">
        <w:rPr>
          <w:sz w:val="32"/>
          <w:szCs w:val="32"/>
        </w:rPr>
        <w:t>Das</w:t>
      </w:r>
      <w:r>
        <w:t xml:space="preserve"> </w:t>
      </w:r>
      <w:proofErr w:type="spellStart"/>
      <w:r w:rsidRPr="007D3090">
        <w:rPr>
          <w:sz w:val="32"/>
          <w:szCs w:val="32"/>
        </w:rPr>
        <w:t>Diagramm</w:t>
      </w:r>
      <w:bookmarkStart w:id="0" w:name="_GoBack"/>
      <w:bookmarkEnd w:id="0"/>
      <w:proofErr w:type="spellEnd"/>
    </w:p>
    <w:p w:rsidR="007D3090" w:rsidRDefault="007D3090" w:rsidP="007D3090">
      <w:pPr>
        <w:jc w:val="center"/>
        <w:rPr>
          <w:sz w:val="16"/>
          <w:szCs w:val="16"/>
        </w:rPr>
      </w:pPr>
    </w:p>
    <w:p w:rsidR="007D3090" w:rsidRDefault="007D3090" w:rsidP="007D3090">
      <w:pPr>
        <w:jc w:val="center"/>
        <w:rPr>
          <w:sz w:val="16"/>
          <w:szCs w:val="16"/>
        </w:rPr>
      </w:pPr>
      <w:hyperlink r:id="rId5" w:history="1">
        <w:r w:rsidRPr="007C16DA">
          <w:rPr>
            <w:rStyle w:val="Hyperlink"/>
            <w:sz w:val="16"/>
            <w:szCs w:val="16"/>
          </w:rPr>
          <w:t>https://www.google.com/url?sa=i&amp;rct=j&amp;q=&amp;esrc=s&amp;source=images&amp;cd=&amp;ved=0ahUKEwjfz-OGsuPLAhUHJB4KHQ7RAp8QjxwIAw&amp;url=http%3A%2F%2Fwww.markit.com%2FCommentary%2FGet%2F12022016-Economics-German-economic-growth-remains-sluggish-in-fourth-quarter&amp;psig=AFQjCNHB5js2gVmiyJcXycrf_X4Z3kQv_A&amp;ust=1459254824359540</w:t>
        </w:r>
      </w:hyperlink>
    </w:p>
    <w:p w:rsidR="007D3090" w:rsidRDefault="007D3090" w:rsidP="007D3090">
      <w:pPr>
        <w:jc w:val="center"/>
        <w:rPr>
          <w:rFonts w:ascii="Arial" w:hAnsi="Arial" w:cs="Arial"/>
          <w:color w:val="212121"/>
          <w:sz w:val="32"/>
          <w:szCs w:val="32"/>
          <w:shd w:val="clear" w:color="auto" w:fill="FFFFFF"/>
        </w:rPr>
      </w:pPr>
      <w:r>
        <w:br/>
      </w:r>
    </w:p>
    <w:p w:rsidR="007D3090" w:rsidRDefault="007D3090" w:rsidP="007D3090">
      <w:pPr>
        <w:jc w:val="center"/>
      </w:pPr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 xml:space="preserve">Das </w:t>
      </w:r>
      <w:proofErr w:type="spellStart"/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>Bild</w:t>
      </w:r>
      <w:proofErr w:type="spellEnd"/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 xml:space="preserve"> </w:t>
      </w:r>
      <w:proofErr w:type="spellStart"/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>oben</w:t>
      </w:r>
      <w:proofErr w:type="spellEnd"/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 xml:space="preserve"> </w:t>
      </w:r>
      <w:proofErr w:type="spellStart"/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>zeigt</w:t>
      </w:r>
      <w:proofErr w:type="spellEnd"/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 xml:space="preserve"> Deutschland das </w:t>
      </w:r>
      <w:proofErr w:type="spellStart"/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>Wirtschaftswachstum</w:t>
      </w:r>
      <w:proofErr w:type="spellEnd"/>
      <w:r w:rsidRPr="007D3090">
        <w:rPr>
          <w:rFonts w:ascii="Arial" w:hAnsi="Arial" w:cs="Arial"/>
          <w:color w:val="212121"/>
          <w:sz w:val="32"/>
          <w:szCs w:val="32"/>
          <w:shd w:val="clear" w:color="auto" w:fill="FFFFFF"/>
        </w:rPr>
        <w:t>.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</w:p>
    <w:sectPr w:rsidR="007D3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0"/>
    <w:rsid w:val="007D3090"/>
    <w:rsid w:val="00CE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427C0-C261-40A5-B5C5-7A14C81C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309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0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sa=i&amp;rct=j&amp;q=&amp;esrc=s&amp;source=images&amp;cd=&amp;ved=0ahUKEwjfz-OGsuPLAhUHJB4KHQ7RAp8QjxwIAw&amp;url=http%3A%2F%2Fwww.markit.com%2FCommentary%2FGet%2F12022016-Economics-German-economic-growth-remains-sluggish-in-fourth-quarter&amp;psig=AFQjCNHB5js2gVmiyJcXycrf_X4Z3kQv_A&amp;ust=145925482435954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590</Characters>
  <Application>Microsoft Office Word</Application>
  <DocSecurity>0</DocSecurity>
  <Lines>4</Lines>
  <Paragraphs>1</Paragraphs>
  <ScaleCrop>false</ScaleCrop>
  <Company>SCS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BARBOUR KATHRYN LYNN</dc:creator>
  <cp:keywords/>
  <dc:description/>
  <cp:lastModifiedBy>BARBOUR KATHRYN LYNN</cp:lastModifiedBy>
  <cp:revision>1</cp:revision>
  <cp:lastPrinted>2016-03-28T12:38:00Z</cp:lastPrinted>
  <dcterms:created xsi:type="dcterms:W3CDTF">2016-03-28T12:34:00Z</dcterms:created>
  <dcterms:modified xsi:type="dcterms:W3CDTF">2016-03-28T12:40:00Z</dcterms:modified>
</cp:coreProperties>
</file>